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4" w:rsidRDefault="001F0954" w:rsidP="001F0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F0954" w:rsidRDefault="001F0954" w:rsidP="001F0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«Теремок»</w:t>
      </w:r>
    </w:p>
    <w:p w:rsidR="001F0954" w:rsidRDefault="001F0954" w:rsidP="001F0954">
      <w:pPr>
        <w:jc w:val="right"/>
        <w:rPr>
          <w:rFonts w:ascii="Times New Roman" w:hAnsi="Times New Roman" w:cs="Times New Roman"/>
        </w:rPr>
      </w:pPr>
    </w:p>
    <w:p w:rsidR="001F0954" w:rsidRDefault="001F0954" w:rsidP="001F0954">
      <w:pPr>
        <w:rPr>
          <w:rFonts w:ascii="Times New Roman" w:hAnsi="Times New Roman" w:cs="Times New Roman"/>
        </w:rPr>
      </w:pPr>
    </w:p>
    <w:p w:rsidR="001F0954" w:rsidRDefault="001F0954" w:rsidP="001F09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0954" w:rsidRDefault="001F0954" w:rsidP="001F09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p w:rsidR="001F0954" w:rsidRDefault="001F0954" w:rsidP="001F0954">
      <w:pPr>
        <w:rPr>
          <w:rFonts w:ascii="Times New Roman" w:hAnsi="Times New Roman" w:cs="Times New Roman"/>
          <w:sz w:val="40"/>
          <w:szCs w:val="40"/>
        </w:rPr>
      </w:pPr>
    </w:p>
    <w:p w:rsidR="001F0954" w:rsidRDefault="001F0954" w:rsidP="001F09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«Методы и приемы организации исследовательской деятельности с детьми раннего возраста»</w:t>
      </w:r>
    </w:p>
    <w:p w:rsidR="001F0954" w:rsidRDefault="001F0954" w:rsidP="001F0954">
      <w:pPr>
        <w:jc w:val="center"/>
        <w:rPr>
          <w:rFonts w:ascii="Times New Roman" w:hAnsi="Times New Roman" w:cs="Times New Roman"/>
        </w:rPr>
      </w:pPr>
    </w:p>
    <w:p w:rsidR="001F0954" w:rsidRDefault="001F0954" w:rsidP="001F09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0954" w:rsidRDefault="001F0954" w:rsidP="001F095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0954" w:rsidRDefault="001F0954" w:rsidP="001F095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0954" w:rsidRDefault="001F0954" w:rsidP="001F095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0954" w:rsidRDefault="001F0954" w:rsidP="001F095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0954" w:rsidRDefault="001F0954" w:rsidP="001F0954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Воспитатель</w:t>
      </w:r>
      <w:proofErr w:type="gramStart"/>
      <w:r>
        <w:rPr>
          <w:rFonts w:asciiTheme="majorHAnsi" w:hAnsiTheme="majorHAnsi"/>
          <w:sz w:val="36"/>
          <w:szCs w:val="36"/>
        </w:rPr>
        <w:t xml:space="preserve"> :</w:t>
      </w:r>
      <w:proofErr w:type="gramEnd"/>
      <w:r>
        <w:rPr>
          <w:rFonts w:asciiTheme="majorHAnsi" w:hAnsiTheme="majorHAnsi"/>
          <w:sz w:val="36"/>
          <w:szCs w:val="36"/>
        </w:rPr>
        <w:t xml:space="preserve"> Козловская М.А</w:t>
      </w:r>
    </w:p>
    <w:p w:rsidR="001F0954" w:rsidRDefault="001F0954" w:rsidP="001F0954">
      <w:pPr>
        <w:rPr>
          <w:rFonts w:asciiTheme="majorHAnsi" w:hAnsiTheme="majorHAnsi"/>
          <w:sz w:val="36"/>
          <w:szCs w:val="36"/>
        </w:rPr>
      </w:pPr>
    </w:p>
    <w:p w:rsidR="001F0954" w:rsidRDefault="001F0954" w:rsidP="001F0954">
      <w:pPr>
        <w:jc w:val="center"/>
        <w:rPr>
          <w:rFonts w:asciiTheme="majorHAnsi" w:hAnsiTheme="majorHAnsi"/>
          <w:sz w:val="24"/>
          <w:szCs w:val="24"/>
        </w:rPr>
      </w:pPr>
    </w:p>
    <w:p w:rsidR="001F0954" w:rsidRDefault="001F0954" w:rsidP="001F0954">
      <w:pPr>
        <w:jc w:val="center"/>
        <w:rPr>
          <w:rFonts w:asciiTheme="majorHAnsi" w:hAnsiTheme="majorHAnsi"/>
          <w:sz w:val="24"/>
          <w:szCs w:val="24"/>
        </w:rPr>
      </w:pPr>
    </w:p>
    <w:p w:rsidR="001F0954" w:rsidRDefault="001F0954" w:rsidP="001F095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2019г</w:t>
      </w:r>
    </w:p>
    <w:p w:rsidR="001F0954" w:rsidRDefault="001F0954" w:rsidP="001F0954">
      <w:pPr>
        <w:rPr>
          <w:rFonts w:asciiTheme="majorHAnsi" w:hAnsiTheme="majorHAnsi"/>
          <w:sz w:val="36"/>
          <w:szCs w:val="36"/>
        </w:rPr>
      </w:pPr>
    </w:p>
    <w:p w:rsidR="00B0643F" w:rsidRDefault="00B0643F" w:rsidP="00B0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54" w:rsidRPr="00B0643F" w:rsidRDefault="001F0954" w:rsidP="00B0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37A" w:rsidRPr="00B0643F" w:rsidRDefault="001F0954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Сл.1. </w:t>
      </w:r>
      <w:r w:rsidR="00B0643F" w:rsidRPr="00B0643F">
        <w:rPr>
          <w:rFonts w:ascii="Times New Roman" w:hAnsi="Times New Roman" w:cs="Times New Roman"/>
          <w:sz w:val="28"/>
          <w:szCs w:val="28"/>
        </w:rPr>
        <w:t xml:space="preserve"> </w:t>
      </w:r>
      <w:r w:rsidR="0004037A" w:rsidRPr="00B0643F">
        <w:rPr>
          <w:rFonts w:ascii="Times New Roman" w:hAnsi="Times New Roman" w:cs="Times New Roman"/>
          <w:sz w:val="28"/>
          <w:szCs w:val="28"/>
        </w:rPr>
        <w:t>«Умейте открыть перед ребенком в окружающем мире что-то одно, но открыть так, чтобы кусочек жизни заиграл всеми цветами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04037A" w:rsidRP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Сухомлинский В. А.</w:t>
      </w:r>
    </w:p>
    <w:p w:rsidR="0004037A" w:rsidRP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Дети раннего возраста – природные исследователи окружающего мира, мир открывается для них через опыт личных ощущений, действия, переживания.</w:t>
      </w:r>
    </w:p>
    <w:p w:rsidR="0004037A" w:rsidRP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Усваивается все прочно и надолго, когда ребенок слышит, видит и делает сам. Вот на этом и основана познавательно - исследовательская деятельность!</w:t>
      </w:r>
    </w:p>
    <w:p w:rsidR="0004037A" w:rsidRP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 xml:space="preserve">Маленькие детки по своей природе исследователи. Им хочется испытывать все самим, удивляться </w:t>
      </w:r>
      <w:proofErr w:type="gramStart"/>
      <w:r w:rsidRPr="00B0643F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B0643F">
        <w:rPr>
          <w:rFonts w:ascii="Times New Roman" w:hAnsi="Times New Roman" w:cs="Times New Roman"/>
          <w:sz w:val="28"/>
          <w:szCs w:val="28"/>
        </w:rPr>
        <w:t>.</w:t>
      </w:r>
    </w:p>
    <w:p w:rsid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 xml:space="preserve">Так как познавательно-исследовательская деятельность зарождается в раннем детстве в недрах предметно-манипулятивной деятельности, представляя собой простое, как будто «бесцельное»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 </w:t>
      </w:r>
    </w:p>
    <w:p w:rsidR="0004037A" w:rsidRP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Так, в возрасте 2-3 лет преобладающими должны быть объекты для исследования в реальном действии с небольшим включением образно-символического материала.</w:t>
      </w:r>
    </w:p>
    <w:p w:rsidR="00BF6C4A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На этом</w:t>
      </w:r>
      <w:r w:rsidR="00BF6C4A">
        <w:rPr>
          <w:rFonts w:ascii="Times New Roman" w:hAnsi="Times New Roman" w:cs="Times New Roman"/>
          <w:sz w:val="28"/>
          <w:szCs w:val="28"/>
        </w:rPr>
        <w:t xml:space="preserve"> я </w:t>
      </w:r>
      <w:r w:rsidRPr="00B0643F">
        <w:rPr>
          <w:rFonts w:ascii="Times New Roman" w:hAnsi="Times New Roman" w:cs="Times New Roman"/>
          <w:sz w:val="28"/>
          <w:szCs w:val="28"/>
        </w:rPr>
        <w:t xml:space="preserve"> и </w:t>
      </w:r>
      <w:r w:rsidR="00BF6C4A">
        <w:rPr>
          <w:rFonts w:ascii="Times New Roman" w:hAnsi="Times New Roman" w:cs="Times New Roman"/>
          <w:sz w:val="28"/>
          <w:szCs w:val="28"/>
        </w:rPr>
        <w:t xml:space="preserve"> стараюсь  активно внедрять  исследовательскую  деятельность</w:t>
      </w:r>
      <w:r w:rsidRPr="00B0643F">
        <w:rPr>
          <w:rFonts w:ascii="Times New Roman" w:hAnsi="Times New Roman" w:cs="Times New Roman"/>
          <w:sz w:val="28"/>
          <w:szCs w:val="28"/>
        </w:rPr>
        <w:t xml:space="preserve"> в практику работы с детьми раннего возраста. У детей формируется любознательность - желание познать закономерности окружающего </w:t>
      </w:r>
      <w:r w:rsidR="00BF6C4A">
        <w:rPr>
          <w:rFonts w:ascii="Times New Roman" w:hAnsi="Times New Roman" w:cs="Times New Roman"/>
          <w:sz w:val="28"/>
          <w:szCs w:val="28"/>
        </w:rPr>
        <w:t>мира. Именно поэтому стараюсь вызвать интерес детей</w:t>
      </w:r>
      <w:r w:rsidRPr="00B0643F">
        <w:rPr>
          <w:rFonts w:ascii="Times New Roman" w:hAnsi="Times New Roman" w:cs="Times New Roman"/>
          <w:sz w:val="28"/>
          <w:szCs w:val="28"/>
        </w:rPr>
        <w:t xml:space="preserve">, любознательность - сделать управляемым процессом, а главное, полезным для него с точки зрения познавательного, нравственного, эстетического развития. </w:t>
      </w:r>
    </w:p>
    <w:p w:rsidR="00BF6C4A" w:rsidRDefault="00BF6C4A" w:rsidP="00B0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54" w:rsidRDefault="00B0643F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C4A">
        <w:rPr>
          <w:rFonts w:ascii="Times New Roman" w:hAnsi="Times New Roman" w:cs="Times New Roman"/>
          <w:b/>
          <w:sz w:val="28"/>
          <w:szCs w:val="28"/>
        </w:rPr>
        <w:t>Сл</w:t>
      </w:r>
      <w:r w:rsidR="00044932">
        <w:rPr>
          <w:rFonts w:ascii="Times New Roman" w:hAnsi="Times New Roman" w:cs="Times New Roman"/>
          <w:sz w:val="28"/>
          <w:szCs w:val="28"/>
        </w:rPr>
        <w:t>.</w:t>
      </w:r>
      <w:r w:rsidR="001F0954">
        <w:rPr>
          <w:rFonts w:ascii="Times New Roman" w:hAnsi="Times New Roman" w:cs="Times New Roman"/>
          <w:sz w:val="28"/>
          <w:szCs w:val="28"/>
        </w:rPr>
        <w:t xml:space="preserve">2 </w:t>
      </w:r>
      <w:r w:rsidR="00044932">
        <w:rPr>
          <w:rFonts w:ascii="Times New Roman" w:hAnsi="Times New Roman" w:cs="Times New Roman"/>
          <w:sz w:val="28"/>
          <w:szCs w:val="28"/>
        </w:rPr>
        <w:t>-</w:t>
      </w:r>
      <w:r w:rsidR="00044932" w:rsidRPr="00044932">
        <w:rPr>
          <w:rFonts w:ascii="Times New Roman" w:hAnsi="Times New Roman" w:cs="Times New Roman"/>
          <w:b/>
          <w:sz w:val="28"/>
          <w:szCs w:val="28"/>
        </w:rPr>
        <w:t>Цель:</w:t>
      </w:r>
      <w:r w:rsidR="00044932" w:rsidRPr="00044932">
        <w:rPr>
          <w:b/>
        </w:rPr>
        <w:t xml:space="preserve"> </w:t>
      </w:r>
      <w:r w:rsidR="00044932" w:rsidRPr="00044932">
        <w:rPr>
          <w:rFonts w:ascii="Times New Roman" w:hAnsi="Times New Roman" w:cs="Times New Roman"/>
          <w:b/>
          <w:sz w:val="28"/>
          <w:szCs w:val="28"/>
        </w:rPr>
        <w:t xml:space="preserve">Подвести детей к </w:t>
      </w:r>
      <w:proofErr w:type="gramStart"/>
      <w:r w:rsidR="00044932" w:rsidRPr="00044932">
        <w:rPr>
          <w:rFonts w:ascii="Times New Roman" w:hAnsi="Times New Roman" w:cs="Times New Roman"/>
          <w:b/>
          <w:sz w:val="28"/>
          <w:szCs w:val="28"/>
        </w:rPr>
        <w:t>пониманию</w:t>
      </w:r>
      <w:proofErr w:type="gramEnd"/>
      <w:r w:rsidR="00044932" w:rsidRPr="00044932">
        <w:rPr>
          <w:rFonts w:ascii="Times New Roman" w:hAnsi="Times New Roman" w:cs="Times New Roman"/>
          <w:b/>
          <w:sz w:val="28"/>
          <w:szCs w:val="28"/>
        </w:rPr>
        <w:t xml:space="preserve"> что вода не имеет вкуса</w:t>
      </w:r>
      <w:r w:rsidR="00044932">
        <w:rPr>
          <w:rFonts w:ascii="Times New Roman" w:hAnsi="Times New Roman" w:cs="Times New Roman"/>
          <w:sz w:val="28"/>
          <w:szCs w:val="28"/>
        </w:rPr>
        <w:t>.</w:t>
      </w:r>
    </w:p>
    <w:p w:rsidR="0004037A" w:rsidRPr="00B0643F" w:rsidRDefault="00B0643F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 xml:space="preserve"> </w:t>
      </w:r>
      <w:r w:rsidR="0004037A" w:rsidRPr="00B0643F">
        <w:rPr>
          <w:rFonts w:ascii="Times New Roman" w:hAnsi="Times New Roman" w:cs="Times New Roman"/>
          <w:sz w:val="28"/>
          <w:szCs w:val="28"/>
        </w:rPr>
        <w:t>Для того чтобы игры-экспериментирования успешно осуществлялись в группе, мы постарались создать соответствующую предметно-пространственную среду.</w:t>
      </w:r>
    </w:p>
    <w:p w:rsidR="001F0954" w:rsidRDefault="00BF6C4A" w:rsidP="00B06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6C4A">
        <w:rPr>
          <w:rFonts w:ascii="Times New Roman" w:hAnsi="Times New Roman" w:cs="Times New Roman"/>
          <w:b/>
          <w:sz w:val="28"/>
          <w:szCs w:val="28"/>
        </w:rPr>
        <w:t>Сл</w:t>
      </w:r>
      <w:r w:rsidR="001F0954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Pr="00BF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32">
        <w:rPr>
          <w:rFonts w:ascii="Times New Roman" w:hAnsi="Times New Roman" w:cs="Times New Roman"/>
          <w:b/>
          <w:sz w:val="28"/>
          <w:szCs w:val="28"/>
        </w:rPr>
        <w:t>–Цель: ознакомление со свойствами воды и песка</w:t>
      </w:r>
      <w:r w:rsidR="001F0954">
        <w:rPr>
          <w:rFonts w:ascii="Times New Roman" w:hAnsi="Times New Roman" w:cs="Times New Roman"/>
          <w:b/>
          <w:sz w:val="28"/>
          <w:szCs w:val="28"/>
        </w:rPr>
        <w:t>.</w:t>
      </w:r>
      <w:r w:rsidR="00044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37A" w:rsidRPr="00B0643F" w:rsidRDefault="00BF6C4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7A" w:rsidRPr="00B064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4037A" w:rsidRPr="00B0643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04037A" w:rsidRPr="00B0643F">
        <w:rPr>
          <w:rFonts w:ascii="Times New Roman" w:hAnsi="Times New Roman" w:cs="Times New Roman"/>
          <w:sz w:val="28"/>
          <w:szCs w:val="28"/>
        </w:rPr>
        <w:t xml:space="preserve"> главное место отвели центру экспериментирования «Песок-Вода». </w:t>
      </w:r>
      <w:proofErr w:type="gramStart"/>
      <w:r w:rsidR="0004037A" w:rsidRPr="00B0643F">
        <w:rPr>
          <w:rFonts w:ascii="Times New Roman" w:hAnsi="Times New Roman" w:cs="Times New Roman"/>
          <w:sz w:val="28"/>
          <w:szCs w:val="28"/>
        </w:rPr>
        <w:t xml:space="preserve">В процессе игр дети узнали, что вода не имеет вкуса, запаха, что тяжелые предметы (камешки) в воде тонут, а легкие </w:t>
      </w:r>
      <w:r w:rsidR="001F0954">
        <w:rPr>
          <w:rFonts w:ascii="Times New Roman" w:hAnsi="Times New Roman" w:cs="Times New Roman"/>
          <w:sz w:val="28"/>
          <w:szCs w:val="28"/>
        </w:rPr>
        <w:t>(поролон, пробки, перышки.) не тонут.</w:t>
      </w:r>
      <w:proofErr w:type="gramEnd"/>
    </w:p>
    <w:p w:rsidR="0004037A" w:rsidRPr="00B0643F" w:rsidRDefault="00BF6C4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C4A">
        <w:rPr>
          <w:rFonts w:ascii="Times New Roman" w:hAnsi="Times New Roman" w:cs="Times New Roman"/>
          <w:b/>
          <w:sz w:val="28"/>
          <w:szCs w:val="28"/>
        </w:rPr>
        <w:t>Сл</w:t>
      </w:r>
      <w:r w:rsidR="001F0954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Pr="00BF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32">
        <w:rPr>
          <w:rFonts w:ascii="Times New Roman" w:hAnsi="Times New Roman" w:cs="Times New Roman"/>
          <w:b/>
          <w:sz w:val="28"/>
          <w:szCs w:val="28"/>
        </w:rPr>
        <w:t>– Цель</w:t>
      </w:r>
      <w:proofErr w:type="gramStart"/>
      <w:r w:rsidR="0004493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F0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7A" w:rsidRPr="00B0643F">
        <w:rPr>
          <w:rFonts w:ascii="Times New Roman" w:hAnsi="Times New Roman" w:cs="Times New Roman"/>
          <w:sz w:val="28"/>
          <w:szCs w:val="28"/>
        </w:rPr>
        <w:t>С большим интересом дети наблюдали за тем, что водичку можно «покрасить», они с удовольствием окрашивали воду разными цветами.</w:t>
      </w:r>
    </w:p>
    <w:p w:rsidR="0004037A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Из сказки «Про маленькую капельку» дети узнали, что у водички есть своя «песенка».</w:t>
      </w:r>
    </w:p>
    <w:p w:rsidR="00BF6C4A" w:rsidRDefault="00BF6C4A" w:rsidP="00B06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6C4A">
        <w:rPr>
          <w:rFonts w:ascii="Times New Roman" w:hAnsi="Times New Roman" w:cs="Times New Roman"/>
          <w:b/>
          <w:sz w:val="28"/>
          <w:szCs w:val="28"/>
        </w:rPr>
        <w:t>Сл</w:t>
      </w:r>
      <w:r w:rsidR="001F0954">
        <w:rPr>
          <w:rFonts w:ascii="Times New Roman" w:hAnsi="Times New Roman" w:cs="Times New Roman"/>
          <w:b/>
          <w:sz w:val="28"/>
          <w:szCs w:val="28"/>
        </w:rPr>
        <w:t xml:space="preserve">.5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Эксперимен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Воздух»</w:t>
      </w:r>
    </w:p>
    <w:p w:rsidR="00BF6C4A" w:rsidRPr="001F0954" w:rsidRDefault="001F0954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0954">
        <w:rPr>
          <w:rFonts w:ascii="Times New Roman" w:hAnsi="Times New Roman" w:cs="Times New Roman"/>
          <w:sz w:val="28"/>
          <w:szCs w:val="28"/>
        </w:rPr>
        <w:t>П</w:t>
      </w:r>
      <w:r w:rsidR="00044932" w:rsidRPr="001F0954">
        <w:rPr>
          <w:rFonts w:ascii="Times New Roman" w:hAnsi="Times New Roman" w:cs="Times New Roman"/>
          <w:sz w:val="28"/>
          <w:szCs w:val="28"/>
        </w:rPr>
        <w:t>ерешко</w:t>
      </w:r>
      <w:proofErr w:type="gramStart"/>
      <w:r w:rsidR="00044932" w:rsidRPr="001F095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044932" w:rsidRPr="001F0954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044932" w:rsidRPr="001F095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44932" w:rsidRPr="001F0954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044932" w:rsidRPr="001F095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044932" w:rsidRPr="001F0954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044932" w:rsidRPr="001F0954">
        <w:rPr>
          <w:rFonts w:ascii="Times New Roman" w:hAnsi="Times New Roman" w:cs="Times New Roman"/>
          <w:sz w:val="28"/>
          <w:szCs w:val="28"/>
        </w:rPr>
        <w:t xml:space="preserve"> сильного плавного направленного выдоха ; активизация губных мышц .</w:t>
      </w:r>
    </w:p>
    <w:p w:rsidR="001F0954" w:rsidRDefault="001F0954" w:rsidP="00B06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Сл.6  – П</w:t>
      </w:r>
      <w:r w:rsidR="00BF6C4A">
        <w:rPr>
          <w:rFonts w:ascii="Times New Roman" w:hAnsi="Times New Roman" w:cs="Times New Roman"/>
          <w:b/>
          <w:sz w:val="28"/>
          <w:szCs w:val="28"/>
        </w:rPr>
        <w:t>осадка лука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6C4A" w:rsidRPr="001F0954" w:rsidRDefault="00044932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954">
        <w:rPr>
          <w:rFonts w:ascii="Times New Roman" w:hAnsi="Times New Roman" w:cs="Times New Roman"/>
          <w:sz w:val="28"/>
          <w:szCs w:val="28"/>
        </w:rPr>
        <w:t>Цель: органи</w:t>
      </w:r>
      <w:r w:rsidR="001F0954">
        <w:rPr>
          <w:rFonts w:ascii="Times New Roman" w:hAnsi="Times New Roman" w:cs="Times New Roman"/>
          <w:sz w:val="28"/>
          <w:szCs w:val="28"/>
        </w:rPr>
        <w:t xml:space="preserve">зация совместной познавательно </w:t>
      </w:r>
      <w:bookmarkStart w:id="0" w:name="_GoBack"/>
      <w:bookmarkEnd w:id="0"/>
      <w:r w:rsidRPr="001F0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95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1F0954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 взрослого с детьми . </w:t>
      </w:r>
    </w:p>
    <w:p w:rsidR="001F0954" w:rsidRDefault="00044932" w:rsidP="00B06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r w:rsidR="001F0954">
        <w:rPr>
          <w:rFonts w:ascii="Times New Roman" w:hAnsi="Times New Roman" w:cs="Times New Roman"/>
          <w:b/>
          <w:sz w:val="28"/>
          <w:szCs w:val="28"/>
        </w:rPr>
        <w:t xml:space="preserve">.7 </w:t>
      </w:r>
      <w:r>
        <w:rPr>
          <w:rFonts w:ascii="Times New Roman" w:hAnsi="Times New Roman" w:cs="Times New Roman"/>
          <w:b/>
          <w:sz w:val="28"/>
          <w:szCs w:val="28"/>
        </w:rPr>
        <w:t>- Тонет не тонет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F6C4A" w:rsidRPr="001F0954" w:rsidRDefault="00044932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54">
        <w:rPr>
          <w:rFonts w:ascii="Times New Roman" w:hAnsi="Times New Roman" w:cs="Times New Roman"/>
          <w:sz w:val="28"/>
          <w:szCs w:val="28"/>
        </w:rPr>
        <w:t>Цель: познакомить детей с легкими и тяжелыми предметами « Одни остаются на поверхности воды</w:t>
      </w:r>
      <w:proofErr w:type="gramStart"/>
      <w:r w:rsidRPr="001F09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954">
        <w:rPr>
          <w:rFonts w:ascii="Times New Roman" w:hAnsi="Times New Roman" w:cs="Times New Roman"/>
          <w:sz w:val="28"/>
          <w:szCs w:val="28"/>
        </w:rPr>
        <w:t>другие тонут»</w:t>
      </w:r>
    </w:p>
    <w:p w:rsidR="001F0954" w:rsidRDefault="00044932" w:rsidP="00B06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r w:rsidR="001F0954">
        <w:rPr>
          <w:rFonts w:ascii="Times New Roman" w:hAnsi="Times New Roman" w:cs="Times New Roman"/>
          <w:b/>
          <w:sz w:val="28"/>
          <w:szCs w:val="28"/>
        </w:rPr>
        <w:t xml:space="preserve">.8 </w:t>
      </w:r>
      <w:r>
        <w:rPr>
          <w:rFonts w:ascii="Times New Roman" w:hAnsi="Times New Roman" w:cs="Times New Roman"/>
          <w:b/>
          <w:sz w:val="28"/>
          <w:szCs w:val="28"/>
        </w:rPr>
        <w:t xml:space="preserve"> –Опыты со снегом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F6C4A" w:rsidRPr="001F0954" w:rsidRDefault="00044932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54">
        <w:rPr>
          <w:rFonts w:ascii="Times New Roman" w:hAnsi="Times New Roman" w:cs="Times New Roman"/>
          <w:sz w:val="28"/>
          <w:szCs w:val="28"/>
        </w:rPr>
        <w:t>Цель: помочь детям</w:t>
      </w:r>
      <w:proofErr w:type="gramStart"/>
      <w:r w:rsidRPr="001F09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954">
        <w:rPr>
          <w:rFonts w:ascii="Times New Roman" w:hAnsi="Times New Roman" w:cs="Times New Roman"/>
          <w:sz w:val="28"/>
          <w:szCs w:val="28"/>
        </w:rPr>
        <w:t>выявить основные свойства снега .</w:t>
      </w:r>
    </w:p>
    <w:p w:rsidR="0004037A" w:rsidRPr="00B0643F" w:rsidRDefault="0004037A" w:rsidP="00BF6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 xml:space="preserve">В процессе работы, играя с детьми, стараемся создавать проблемные ситуации, позволяющие ребенку делать какие-то самостоятельные выводы. </w:t>
      </w:r>
    </w:p>
    <w:p w:rsidR="0004037A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С помощью экспериментирования легче понять и установить связи, закономерности в окружающем мире.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ребенка.</w:t>
      </w:r>
    </w:p>
    <w:p w:rsidR="0004037A" w:rsidRP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Совместно с родителями мы стараемся многое сделать для развития, используя естественные ситуации (по дороге домой, дома на кухне, в магазине, купая ребенка). Именно поэтому, привлекаем родителей к совместному решению данных вопросов, используя следующие формы:</w:t>
      </w:r>
    </w:p>
    <w:p w:rsidR="00806FAE" w:rsidRDefault="00BF6C4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  <w:r w:rsidR="00806FAE">
        <w:rPr>
          <w:rFonts w:ascii="Times New Roman" w:hAnsi="Times New Roman" w:cs="Times New Roman"/>
          <w:sz w:val="28"/>
          <w:szCs w:val="28"/>
        </w:rPr>
        <w:t>, индивидуальные беседы.</w:t>
      </w:r>
    </w:p>
    <w:p w:rsidR="0004037A" w:rsidRP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AE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 w:rsidRPr="00B064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643F">
        <w:rPr>
          <w:rFonts w:ascii="Times New Roman" w:hAnsi="Times New Roman" w:cs="Times New Roman"/>
          <w:sz w:val="28"/>
          <w:szCs w:val="28"/>
        </w:rPr>
        <w:t xml:space="preserve"> хочу особо отметить, что </w:t>
      </w:r>
      <w:r w:rsidR="00806FAE">
        <w:rPr>
          <w:rFonts w:ascii="Times New Roman" w:hAnsi="Times New Roman" w:cs="Times New Roman"/>
          <w:sz w:val="28"/>
          <w:szCs w:val="28"/>
        </w:rPr>
        <w:t xml:space="preserve"> у детей  </w:t>
      </w:r>
      <w:r w:rsidRPr="00B0643F">
        <w:rPr>
          <w:rFonts w:ascii="Times New Roman" w:hAnsi="Times New Roman" w:cs="Times New Roman"/>
          <w:sz w:val="28"/>
          <w:szCs w:val="28"/>
        </w:rPr>
        <w:t xml:space="preserve">появился интерес к экспериментированию, расширился кругозор. </w:t>
      </w:r>
    </w:p>
    <w:p w:rsidR="00933E83" w:rsidRPr="00B0643F" w:rsidRDefault="0004037A" w:rsidP="00B0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43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</w:p>
    <w:sectPr w:rsidR="00933E83" w:rsidRPr="00B0643F" w:rsidSect="00FD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37A"/>
    <w:rsid w:val="0004037A"/>
    <w:rsid w:val="00044932"/>
    <w:rsid w:val="001F0954"/>
    <w:rsid w:val="006F0083"/>
    <w:rsid w:val="00735DDF"/>
    <w:rsid w:val="00806FAE"/>
    <w:rsid w:val="00B0643F"/>
    <w:rsid w:val="00BF6C4A"/>
    <w:rsid w:val="00FD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4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cp:lastPrinted>2019-03-24T06:05:00Z</cp:lastPrinted>
  <dcterms:created xsi:type="dcterms:W3CDTF">2019-03-25T18:13:00Z</dcterms:created>
  <dcterms:modified xsi:type="dcterms:W3CDTF">2019-03-24T06:06:00Z</dcterms:modified>
</cp:coreProperties>
</file>